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5E3F31" w:rsidRPr="00CA09DD" w:rsidRDefault="005E3F31" w:rsidP="005E3F31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sz w:val="16"/>
          <w:szCs w:val="16"/>
        </w:rPr>
        <w:t>Załącznik nr 2</w:t>
      </w:r>
      <w:bookmarkStart w:id="0" w:name="_GoBack"/>
      <w:bookmarkEnd w:id="0"/>
      <w:r w:rsidRPr="00233266">
        <w:rPr>
          <w:sz w:val="16"/>
          <w:szCs w:val="16"/>
        </w:rPr>
        <w:t xml:space="preserve"> do zapytania ofertowego</w:t>
      </w:r>
      <w:r>
        <w:rPr>
          <w:sz w:val="16"/>
          <w:szCs w:val="16"/>
        </w:rPr>
        <w:t xml:space="preserve"> </w:t>
      </w:r>
      <w:r w:rsidRPr="00CA09DD">
        <w:rPr>
          <w:sz w:val="16"/>
          <w:szCs w:val="16"/>
        </w:rPr>
        <w:t xml:space="preserve">nr </w:t>
      </w:r>
      <w:r w:rsidRPr="00CA09DD">
        <w:rPr>
          <w:rFonts w:eastAsia="Times New Roman" w:cs="Arial"/>
          <w:sz w:val="16"/>
          <w:szCs w:val="16"/>
          <w:lang w:eastAsia="pl-PL"/>
        </w:rPr>
        <w:t>PCPR.AF.4141.1.4.7</w:t>
      </w:r>
      <w:r w:rsidRPr="005C5676">
        <w:rPr>
          <w:rFonts w:eastAsia="Times New Roman" w:cs="Arial"/>
          <w:sz w:val="16"/>
          <w:szCs w:val="16"/>
          <w:lang w:eastAsia="pl-PL"/>
        </w:rPr>
        <w:t>.2018.KK</w:t>
      </w:r>
      <w:r>
        <w:rPr>
          <w:sz w:val="16"/>
          <w:szCs w:val="16"/>
        </w:rPr>
        <w:t xml:space="preserve"> na przeprowadzenie rehabilitacji dzieci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691193">
        <w:rPr>
          <w:b/>
          <w:sz w:val="28"/>
          <w:szCs w:val="28"/>
        </w:rPr>
        <w:t xml:space="preserve"> Specjalisty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posiadam niezbędną wiedzę  i kwalifikacje niezbędne do zrealizowania danego zamówienia;</w:t>
      </w:r>
    </w:p>
    <w:p w:rsidR="001C3B83" w:rsidRPr="000C133A" w:rsidRDefault="000C133A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F74419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i nie byłem/łam pozbawiony/a władzy rodzicielskiej oraz władza rodzicielska nie została mi zawieszona ani ograniczona;</w:t>
      </w:r>
    </w:p>
    <w:p w:rsidR="001C3B83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wypełniam/nie wypełniam/nie dotyczy mnie* obowiązek alimentacyjny na podstawie tytułu wykonawczego pochodzącego lub zatwierdzonego przez sąd</w:t>
      </w:r>
      <w:r w:rsidR="00A0303E" w:rsidRPr="000C133A">
        <w:rPr>
          <w:sz w:val="24"/>
          <w:szCs w:val="24"/>
        </w:rPr>
        <w:t>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0C133A" w:rsidRPr="000C133A">
        <w:rPr>
          <w:sz w:val="24"/>
          <w:szCs w:val="24"/>
        </w:rPr>
        <w:t>i umyślne przestępstwo skarbowe;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w żaden sposób powiązany z zamawiającym, tj. z Powiatowym Centrum Pomocy Rodzinie w Nowym Dworze Mazowieckim.</w:t>
      </w: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F2" w:rsidRDefault="006333F2" w:rsidP="000B6F08">
      <w:pPr>
        <w:spacing w:after="0" w:line="240" w:lineRule="auto"/>
      </w:pPr>
      <w:r>
        <w:separator/>
      </w:r>
    </w:p>
  </w:endnote>
  <w:endnote w:type="continuationSeparator" w:id="0">
    <w:p w:rsidR="006333F2" w:rsidRDefault="006333F2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70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F2" w:rsidRDefault="006333F2" w:rsidP="000B6F08">
      <w:pPr>
        <w:spacing w:after="0" w:line="240" w:lineRule="auto"/>
      </w:pPr>
      <w:r>
        <w:separator/>
      </w:r>
    </w:p>
  </w:footnote>
  <w:footnote w:type="continuationSeparator" w:id="0">
    <w:p w:rsidR="006333F2" w:rsidRDefault="006333F2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 – (Dz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103AC0"/>
    <w:rsid w:val="001161BC"/>
    <w:rsid w:val="001C3B83"/>
    <w:rsid w:val="002F0AF4"/>
    <w:rsid w:val="004F6EFF"/>
    <w:rsid w:val="00587D70"/>
    <w:rsid w:val="005E3F31"/>
    <w:rsid w:val="006333F2"/>
    <w:rsid w:val="00642E2E"/>
    <w:rsid w:val="00691193"/>
    <w:rsid w:val="007A6CFD"/>
    <w:rsid w:val="007B16B2"/>
    <w:rsid w:val="007D7889"/>
    <w:rsid w:val="00A0303E"/>
    <w:rsid w:val="00B20674"/>
    <w:rsid w:val="00B90DBE"/>
    <w:rsid w:val="00C34592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A9D3-33E8-45B3-A646-C1E23A24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2018-03-22T12:11:00Z</cp:lastPrinted>
  <dcterms:created xsi:type="dcterms:W3CDTF">2018-03-22T12:25:00Z</dcterms:created>
  <dcterms:modified xsi:type="dcterms:W3CDTF">2018-03-22T12:25:00Z</dcterms:modified>
</cp:coreProperties>
</file>