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  <w:bookmarkStart w:id="0" w:name="_GoBack"/>
      <w:bookmarkEnd w:id="0"/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</w:t>
      </w:r>
      <w:r w:rsidR="005F79D1">
        <w:rPr>
          <w:sz w:val="16"/>
          <w:szCs w:val="16"/>
        </w:rPr>
        <w:t xml:space="preserve">nr PCPR.AF.4141.1.4.6.2018.KK </w:t>
      </w:r>
      <w:r w:rsidRPr="00233266">
        <w:rPr>
          <w:sz w:val="16"/>
          <w:szCs w:val="16"/>
        </w:rPr>
        <w:t xml:space="preserve">na usługę </w:t>
      </w:r>
      <w:r w:rsidR="00433B8F">
        <w:rPr>
          <w:sz w:val="16"/>
          <w:szCs w:val="16"/>
        </w:rPr>
        <w:t>opieki nad osobami zależnymi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>w projekcie „Efektywna zmiana – inwestycja 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4"/>
      </w:tblGrid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4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676437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76437" w:rsidRPr="00055B97" w:rsidTr="00C510E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76437" w:rsidRPr="00676437" w:rsidRDefault="00C510E7" w:rsidP="00676437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Koszt miesięcznego pobytu dziecka w punkcie opieki</w:t>
            </w:r>
            <w:r w:rsidR="00676437" w:rsidRPr="00676437">
              <w:rPr>
                <w:b/>
                <w:sz w:val="28"/>
                <w:szCs w:val="28"/>
              </w:rPr>
              <w:t>.</w:t>
            </w:r>
          </w:p>
        </w:tc>
      </w:tr>
      <w:tr w:rsidR="00676437" w:rsidRPr="001253D7" w:rsidTr="00676437">
        <w:trPr>
          <w:trHeight w:val="316"/>
        </w:trPr>
        <w:tc>
          <w:tcPr>
            <w:tcW w:w="1413" w:type="dxa"/>
          </w:tcPr>
          <w:p w:rsidR="00676437" w:rsidRPr="00676437" w:rsidRDefault="00676437" w:rsidP="00676437">
            <w:pPr>
              <w:spacing w:before="360" w:after="120" w:line="360" w:lineRule="auto"/>
              <w:jc w:val="center"/>
              <w:rPr>
                <w:b/>
                <w:sz w:val="24"/>
                <w:szCs w:val="24"/>
              </w:rPr>
            </w:pPr>
            <w:r w:rsidRPr="00676437">
              <w:rPr>
                <w:b/>
                <w:sz w:val="24"/>
                <w:szCs w:val="24"/>
              </w:rPr>
              <w:t>Netto</w:t>
            </w:r>
          </w:p>
          <w:p w:rsidR="00676437" w:rsidRPr="001253D7" w:rsidRDefault="00676437" w:rsidP="00A94228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</w:tcPr>
          <w:p w:rsidR="00676437" w:rsidRDefault="00676437" w:rsidP="00676437">
            <w:pPr>
              <w:spacing w:before="240" w:after="12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676437" w:rsidRPr="001253D7" w:rsidRDefault="00676437" w:rsidP="00676437">
            <w:pPr>
              <w:spacing w:before="240" w:after="12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Słownie:…………………………………………………………………………………………………….</w:t>
            </w:r>
          </w:p>
        </w:tc>
      </w:tr>
      <w:tr w:rsidR="001679AD" w:rsidRPr="001253D7" w:rsidTr="00676437">
        <w:trPr>
          <w:trHeight w:val="316"/>
        </w:trPr>
        <w:tc>
          <w:tcPr>
            <w:tcW w:w="1413" w:type="dxa"/>
          </w:tcPr>
          <w:p w:rsidR="001679AD" w:rsidRPr="00676437" w:rsidRDefault="001679AD" w:rsidP="00676437">
            <w:pPr>
              <w:spacing w:before="36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52" w:type="dxa"/>
            <w:gridSpan w:val="2"/>
          </w:tcPr>
          <w:p w:rsidR="001679AD" w:rsidRDefault="001679AD" w:rsidP="001679AD">
            <w:pPr>
              <w:spacing w:before="240" w:after="120"/>
              <w:ind w:lef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1679AD" w:rsidRDefault="001679AD" w:rsidP="001679AD">
            <w:pPr>
              <w:spacing w:before="240" w:after="12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</w:t>
            </w:r>
          </w:p>
          <w:p w:rsidR="001679AD" w:rsidRDefault="001679AD" w:rsidP="001679AD">
            <w:pPr>
              <w:ind w:left="221"/>
              <w:jc w:val="center"/>
              <w:rPr>
                <w:sz w:val="24"/>
                <w:szCs w:val="24"/>
              </w:rPr>
            </w:pPr>
          </w:p>
        </w:tc>
      </w:tr>
      <w:tr w:rsidR="001679AD" w:rsidRPr="001253D7" w:rsidTr="00684DBA">
        <w:trPr>
          <w:trHeight w:val="316"/>
        </w:trPr>
        <w:tc>
          <w:tcPr>
            <w:tcW w:w="9065" w:type="dxa"/>
            <w:gridSpan w:val="3"/>
          </w:tcPr>
          <w:p w:rsidR="001679AD" w:rsidRDefault="001679AD" w:rsidP="001679AD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A3401">
              <w:rPr>
                <w:sz w:val="20"/>
                <w:szCs w:val="20"/>
              </w:rPr>
              <w:t>Wyraż</w:t>
            </w:r>
            <w:r>
              <w:rPr>
                <w:sz w:val="20"/>
                <w:szCs w:val="20"/>
              </w:rPr>
              <w:t xml:space="preserve">am zgodę na przetwarzanie </w:t>
            </w:r>
            <w:r w:rsidRPr="00DA3401">
              <w:rPr>
                <w:sz w:val="20"/>
                <w:szCs w:val="20"/>
              </w:rPr>
              <w:t xml:space="preserve">danych osobowych zawartych </w:t>
            </w:r>
            <w:r>
              <w:rPr>
                <w:sz w:val="20"/>
                <w:szCs w:val="20"/>
              </w:rPr>
              <w:t xml:space="preserve"> </w:t>
            </w:r>
            <w:r w:rsidRPr="00DA3401">
              <w:rPr>
                <w:sz w:val="20"/>
                <w:szCs w:val="20"/>
              </w:rPr>
              <w:t xml:space="preserve">w Formularzu </w:t>
            </w:r>
            <w:r>
              <w:rPr>
                <w:sz w:val="20"/>
                <w:szCs w:val="20"/>
              </w:rPr>
              <w:t xml:space="preserve">ofertowym </w:t>
            </w:r>
            <w:r w:rsidRPr="00DA3401">
              <w:rPr>
                <w:sz w:val="20"/>
                <w:szCs w:val="20"/>
              </w:rPr>
              <w:t xml:space="preserve">dla potrzeb niezbędnych do realizacji procesu wyboru oferty (zgodnie z przepisami ustawy z dnia 29 sierpnia 1997 roku </w:t>
            </w:r>
            <w:r>
              <w:rPr>
                <w:sz w:val="20"/>
                <w:szCs w:val="20"/>
              </w:rPr>
              <w:br/>
            </w:r>
            <w:r w:rsidRPr="00DA3401">
              <w:rPr>
                <w:sz w:val="20"/>
                <w:szCs w:val="20"/>
              </w:rPr>
              <w:t>o Ochronie danych osobowych - Dz. U. z 2016 r., poz. 922).</w:t>
            </w:r>
          </w:p>
        </w:tc>
      </w:tr>
      <w:tr w:rsidR="001679AD" w:rsidRPr="001253D7" w:rsidTr="00684DBA">
        <w:trPr>
          <w:trHeight w:val="316"/>
        </w:trPr>
        <w:tc>
          <w:tcPr>
            <w:tcW w:w="9065" w:type="dxa"/>
            <w:gridSpan w:val="3"/>
          </w:tcPr>
          <w:p w:rsidR="001679AD" w:rsidRDefault="001679AD" w:rsidP="001679AD">
            <w:pPr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……………………………………………..       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…………………………………………………….</w:t>
            </w:r>
          </w:p>
          <w:p w:rsidR="001679AD" w:rsidRPr="00DA3401" w:rsidRDefault="001679AD" w:rsidP="001679AD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Miejscowość i data                                                                                                      Czytelny podpis</w:t>
            </w:r>
          </w:p>
        </w:tc>
      </w:tr>
    </w:tbl>
    <w:p w:rsidR="000B6F08" w:rsidRPr="002F066F" w:rsidRDefault="000B6F08" w:rsidP="002F066F"/>
    <w:sectPr w:rsidR="000B6F08" w:rsidRPr="002F066F" w:rsidSect="005F79D1">
      <w:headerReference w:type="default" r:id="rId7"/>
      <w:footerReference w:type="default" r:id="rId8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E5" w:rsidRDefault="00FD2DE5" w:rsidP="000B6F08">
      <w:pPr>
        <w:spacing w:after="0" w:line="240" w:lineRule="auto"/>
      </w:pPr>
      <w:r>
        <w:separator/>
      </w:r>
    </w:p>
  </w:endnote>
  <w:endnote w:type="continuationSeparator" w:id="0">
    <w:p w:rsidR="00FD2DE5" w:rsidRDefault="00FD2DE5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D1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E5" w:rsidRDefault="00FD2DE5" w:rsidP="000B6F08">
      <w:pPr>
        <w:spacing w:after="0" w:line="240" w:lineRule="auto"/>
      </w:pPr>
      <w:r>
        <w:separator/>
      </w:r>
    </w:p>
  </w:footnote>
  <w:footnote w:type="continuationSeparator" w:id="0">
    <w:p w:rsidR="00FD2DE5" w:rsidRDefault="00FD2DE5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AD0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D1E"/>
    <w:multiLevelType w:val="hybridMultilevel"/>
    <w:tmpl w:val="57282DB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1679AD"/>
    <w:rsid w:val="002F066F"/>
    <w:rsid w:val="002F0AF4"/>
    <w:rsid w:val="0040304D"/>
    <w:rsid w:val="00433B8F"/>
    <w:rsid w:val="004F6EFF"/>
    <w:rsid w:val="005F79D1"/>
    <w:rsid w:val="00676437"/>
    <w:rsid w:val="006908F3"/>
    <w:rsid w:val="006C16DC"/>
    <w:rsid w:val="007A6CFD"/>
    <w:rsid w:val="009663E3"/>
    <w:rsid w:val="009963C6"/>
    <w:rsid w:val="00AF58BD"/>
    <w:rsid w:val="00B20674"/>
    <w:rsid w:val="00C510E7"/>
    <w:rsid w:val="00D870EF"/>
    <w:rsid w:val="00DA3401"/>
    <w:rsid w:val="00F05B8F"/>
    <w:rsid w:val="00FD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Katarzyna Kłosowska</cp:lastModifiedBy>
  <cp:revision>3</cp:revision>
  <cp:lastPrinted>2018-03-16T11:20:00Z</cp:lastPrinted>
  <dcterms:created xsi:type="dcterms:W3CDTF">2017-10-18T07:20:00Z</dcterms:created>
  <dcterms:modified xsi:type="dcterms:W3CDTF">2018-03-16T11:21:00Z</dcterms:modified>
</cp:coreProperties>
</file>